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DF6DE0" w:rsidRPr="00901C44" w:rsidRDefault="00DF6DE0" w:rsidP="00DF6DE0">
      <w:pPr>
        <w:jc w:val="center"/>
        <w:rPr>
          <w:rFonts w:ascii="Century" w:hAnsi="Century"/>
          <w:b/>
          <w:sz w:val="36"/>
          <w:szCs w:val="36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6B3348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6B3348" w:rsidRPr="0059556B">
        <w:rPr>
          <w:rFonts w:ascii="Century" w:hAnsi="Century"/>
          <w:b/>
          <w:bCs/>
          <w:sz w:val="32"/>
          <w:szCs w:val="32"/>
        </w:rPr>
        <w:t>22/23-50</w:t>
      </w:r>
      <w:r w:rsidR="006B3348">
        <w:rPr>
          <w:rFonts w:ascii="Century" w:hAnsi="Century"/>
          <w:b/>
          <w:bCs/>
          <w:sz w:val="32"/>
          <w:szCs w:val="32"/>
          <w:lang w:val="uk-UA"/>
        </w:rPr>
        <w:t>40</w:t>
      </w:r>
    </w:p>
    <w:p w:rsidR="00DF6DE0" w:rsidRDefault="00483063" w:rsidP="00DF6DE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901C44">
        <w:rPr>
          <w:rFonts w:ascii="Century" w:hAnsi="Century"/>
          <w:sz w:val="26"/>
          <w:szCs w:val="26"/>
          <w:lang w:val="uk-UA"/>
        </w:rPr>
        <w:t xml:space="preserve"> липня </w:t>
      </w:r>
      <w:r w:rsidR="00DF6DE0">
        <w:rPr>
          <w:rFonts w:ascii="Century" w:hAnsi="Century"/>
          <w:sz w:val="26"/>
          <w:szCs w:val="26"/>
        </w:rPr>
        <w:t>202</w:t>
      </w:r>
      <w:r w:rsidR="00DF6DE0">
        <w:rPr>
          <w:rFonts w:ascii="Century" w:hAnsi="Century"/>
          <w:sz w:val="26"/>
          <w:szCs w:val="26"/>
          <w:lang w:val="uk-UA"/>
        </w:rPr>
        <w:t>2</w:t>
      </w:r>
      <w:r w:rsidR="00DF6DE0">
        <w:rPr>
          <w:rFonts w:ascii="Century" w:hAnsi="Century"/>
          <w:sz w:val="26"/>
          <w:szCs w:val="26"/>
        </w:rPr>
        <w:t xml:space="preserve"> року</w:t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901C44">
        <w:rPr>
          <w:rFonts w:ascii="Century" w:hAnsi="Century"/>
          <w:sz w:val="26"/>
          <w:szCs w:val="26"/>
          <w:lang w:val="uk-UA"/>
        </w:rPr>
        <w:t xml:space="preserve">                </w:t>
      </w:r>
      <w:r w:rsidR="00DF6DE0">
        <w:rPr>
          <w:rFonts w:ascii="Century" w:hAnsi="Century"/>
          <w:sz w:val="26"/>
          <w:szCs w:val="26"/>
        </w:rPr>
        <w:t xml:space="preserve">м. </w:t>
      </w:r>
      <w:proofErr w:type="spellStart"/>
      <w:r w:rsidR="00DF6DE0">
        <w:rPr>
          <w:rFonts w:ascii="Century" w:hAnsi="Century"/>
          <w:sz w:val="26"/>
          <w:szCs w:val="26"/>
        </w:rPr>
        <w:t>Городо</w:t>
      </w:r>
      <w:proofErr w:type="spellEnd"/>
      <w:r w:rsidR="00DF6DE0">
        <w:rPr>
          <w:rFonts w:ascii="Century" w:hAnsi="Century"/>
          <w:sz w:val="26"/>
          <w:szCs w:val="26"/>
          <w:lang w:val="uk-UA"/>
        </w:rPr>
        <w:t>к</w:t>
      </w:r>
    </w:p>
    <w:p w:rsidR="00DF6DE0" w:rsidRDefault="00DF6DE0" w:rsidP="00DF6DE0">
      <w:pPr>
        <w:jc w:val="center"/>
        <w:rPr>
          <w:rFonts w:ascii="Century" w:hAnsi="Century"/>
          <w:sz w:val="26"/>
          <w:szCs w:val="26"/>
        </w:rPr>
      </w:pPr>
    </w:p>
    <w:p w:rsidR="00DF6DE0" w:rsidRDefault="00DF6DE0" w:rsidP="00DF6DE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земельної ділянки приватної власності Мартина Романа Йосипович</w:t>
      </w:r>
      <w:r w:rsidR="009C34DB">
        <w:rPr>
          <w:rFonts w:ascii="Century" w:hAnsi="Century"/>
          <w:b/>
          <w:sz w:val="26"/>
          <w:szCs w:val="26"/>
          <w:lang w:val="uk-UA"/>
        </w:rPr>
        <w:t>а</w:t>
      </w:r>
      <w:bookmarkStart w:id="0" w:name="_GoBack"/>
      <w:bookmarkEnd w:id="0"/>
      <w:r>
        <w:rPr>
          <w:rFonts w:ascii="Century" w:hAnsi="Century"/>
          <w:b/>
          <w:sz w:val="26"/>
          <w:szCs w:val="26"/>
          <w:lang w:val="uk-UA"/>
        </w:rPr>
        <w:t xml:space="preserve"> в м. Городок, вул. М.Коцюбинського для зміни її цільового призначення із «для будівництва індивідуальних гаражів» на «для будівництва та обслуговування будівель торгівлі»</w:t>
      </w:r>
    </w:p>
    <w:p w:rsidR="00DF6DE0" w:rsidRDefault="00DF6DE0" w:rsidP="00DF6DE0">
      <w:pPr>
        <w:rPr>
          <w:rFonts w:ascii="Century" w:hAnsi="Century"/>
          <w:sz w:val="26"/>
          <w:szCs w:val="26"/>
          <w:lang w:val="uk-UA"/>
        </w:rPr>
      </w:pPr>
    </w:p>
    <w:p w:rsidR="00DF6DE0" w:rsidRDefault="0049402B" w:rsidP="00DF6DE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</w:t>
      </w:r>
      <w:r w:rsidR="00DF6DE0">
        <w:rPr>
          <w:rFonts w:ascii="Century" w:hAnsi="Century"/>
          <w:sz w:val="26"/>
          <w:szCs w:val="26"/>
          <w:lang w:val="uk-UA"/>
        </w:rPr>
        <w:t xml:space="preserve">Розглянувши заяву Мартина Р.Й., про затвердження проекту землеустрою щодо відведення земельної ділянки приватної власності в м. Городок, вул. М.Коцюбинського для зміни її цільового призначення із «для будівництва індивідуальних гаражів» на «для будівництва та обслуговування будівель торгівлі», відповідний проект землеустрою, розроблений </w:t>
      </w:r>
      <w:proofErr w:type="spellStart"/>
      <w:r w:rsidR="00DF6DE0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="00DF6DE0"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 w:rsidR="00DF6DE0">
        <w:rPr>
          <w:rFonts w:ascii="Century" w:hAnsi="Century"/>
          <w:sz w:val="26"/>
          <w:szCs w:val="26"/>
          <w:lang w:val="uk-UA"/>
        </w:rPr>
        <w:t>Західземлепроект</w:t>
      </w:r>
      <w:proofErr w:type="spellEnd"/>
      <w:r w:rsidR="00DF6DE0">
        <w:rPr>
          <w:rFonts w:ascii="Century" w:hAnsi="Century"/>
          <w:sz w:val="26"/>
          <w:szCs w:val="26"/>
          <w:lang w:val="uk-UA"/>
        </w:rPr>
        <w:t>»</w:t>
      </w:r>
      <w:r w:rsidR="006B3348">
        <w:rPr>
          <w:rFonts w:ascii="Century" w:hAnsi="Century"/>
          <w:sz w:val="26"/>
          <w:szCs w:val="26"/>
          <w:lang w:val="uk-UA"/>
        </w:rPr>
        <w:t>,</w:t>
      </w:r>
      <w:r w:rsidR="00DF6DE0">
        <w:rPr>
          <w:rFonts w:ascii="Century" w:hAnsi="Century"/>
          <w:sz w:val="26"/>
          <w:szCs w:val="26"/>
          <w:lang w:val="uk-UA"/>
        </w:rPr>
        <w:t xml:space="preserve">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охорони довкілля,  міська рада</w:t>
      </w:r>
    </w:p>
    <w:p w:rsidR="00DF6DE0" w:rsidRPr="004B1101" w:rsidRDefault="00DF6DE0" w:rsidP="00DF6DE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B1101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F6DE0" w:rsidRDefault="00DF6DE0" w:rsidP="00DF6DE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земельної ділянки приватної власності Мартина Романа Йосиповича для зміни цільово</w:t>
      </w:r>
      <w:r w:rsidR="00901C44">
        <w:rPr>
          <w:rFonts w:ascii="Century" w:hAnsi="Century"/>
          <w:sz w:val="26"/>
          <w:szCs w:val="26"/>
          <w:lang w:val="uk-UA"/>
        </w:rPr>
        <w:t>го призначення площею 0,0050 га</w:t>
      </w:r>
      <w:r>
        <w:rPr>
          <w:rFonts w:ascii="Century" w:hAnsi="Century"/>
          <w:sz w:val="26"/>
          <w:szCs w:val="26"/>
          <w:lang w:val="uk-UA"/>
        </w:rPr>
        <w:t xml:space="preserve"> кадастровий номер 4620910100:29:017:0201 в м. Городок, вул. М.Коцюбинського, Львівського району Львівської області із «для будівництва індивідуальних гаражів» на «для будівництва та обслуговування будівель торгівлі».</w:t>
      </w:r>
    </w:p>
    <w:p w:rsidR="00DF6DE0" w:rsidRDefault="00DF6DE0" w:rsidP="00DF6DE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Змінити цільове призначення земельної ділянки приватної власності Мартина Роман</w:t>
      </w:r>
      <w:r w:rsidR="00901C44">
        <w:rPr>
          <w:rFonts w:ascii="Century" w:hAnsi="Century"/>
          <w:sz w:val="26"/>
          <w:szCs w:val="26"/>
          <w:lang w:val="uk-UA"/>
        </w:rPr>
        <w:t>а Йосиповича площею 0,0050 га</w:t>
      </w:r>
      <w:r>
        <w:rPr>
          <w:rFonts w:ascii="Century" w:hAnsi="Century"/>
          <w:sz w:val="26"/>
          <w:szCs w:val="26"/>
          <w:lang w:val="uk-UA"/>
        </w:rPr>
        <w:t xml:space="preserve"> кадастровий номер 4620910100:29:017:0201 в м. Городок, вул. М.Коцюбинського, Львівського району Львівської області із «для будівництва індивідуальних гаражів» на «для будівництва та обслуговування будівель торгівлі».</w:t>
      </w:r>
    </w:p>
    <w:p w:rsidR="00DF6DE0" w:rsidRDefault="00DF6DE0" w:rsidP="00DF6DE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 Мартину Роману Йосиповичу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6DE0" w:rsidRDefault="00DF6DE0" w:rsidP="00DF6DE0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6"/>
          <w:szCs w:val="26"/>
        </w:rPr>
        <w:t>.</w:t>
      </w:r>
    </w:p>
    <w:p w:rsidR="00DF6DE0" w:rsidRDefault="00DF6DE0" w:rsidP="00DF6DE0">
      <w:pPr>
        <w:jc w:val="both"/>
        <w:rPr>
          <w:rFonts w:ascii="Century" w:hAnsi="Century"/>
          <w:sz w:val="26"/>
          <w:szCs w:val="26"/>
        </w:rPr>
      </w:pPr>
    </w:p>
    <w:p w:rsidR="005441EF" w:rsidRDefault="00DF6DE0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sectPr w:rsidR="005441EF" w:rsidSect="00DA23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774F"/>
    <w:rsid w:val="00483063"/>
    <w:rsid w:val="0049402B"/>
    <w:rsid w:val="004B1101"/>
    <w:rsid w:val="005441EF"/>
    <w:rsid w:val="006B3348"/>
    <w:rsid w:val="00845D03"/>
    <w:rsid w:val="00901C44"/>
    <w:rsid w:val="009C34DB"/>
    <w:rsid w:val="00A3121B"/>
    <w:rsid w:val="00CF6295"/>
    <w:rsid w:val="00DA23A0"/>
    <w:rsid w:val="00DF6DE0"/>
    <w:rsid w:val="00E46AB1"/>
    <w:rsid w:val="00F67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6DE0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01C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C4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8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1416</Words>
  <Characters>808</Characters>
  <Application>Microsoft Office Word</Application>
  <DocSecurity>0</DocSecurity>
  <Lines>6</Lines>
  <Paragraphs>4</Paragraphs>
  <ScaleCrop>false</ScaleCrop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2009-01-01T08:08:00Z</cp:lastPrinted>
  <dcterms:created xsi:type="dcterms:W3CDTF">2022-06-24T06:28:00Z</dcterms:created>
  <dcterms:modified xsi:type="dcterms:W3CDTF">2009-01-01T08:08:00Z</dcterms:modified>
</cp:coreProperties>
</file>